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E87" w:rsidRDefault="005165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633D0D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633D0D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416E87" w:rsidRDefault="005165DC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416E87" w:rsidRDefault="00416E87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/>
      </w:tblPr>
      <w:tblGrid>
        <w:gridCol w:w="675"/>
        <w:gridCol w:w="3970"/>
        <w:gridCol w:w="4032"/>
        <w:gridCol w:w="1596"/>
      </w:tblGrid>
      <w:tr w:rsidR="00416E87">
        <w:trPr>
          <w:tblHeader/>
        </w:trPr>
        <w:tc>
          <w:tcPr>
            <w:tcW w:w="675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70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416E87" w:rsidRDefault="00A65C4C" w:rsidP="00371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П.г.т.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Усть-Кинельсий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 w:rsidR="00371634">
              <w:rPr>
                <w:rFonts w:ascii="Times New Roman" w:hAnsi="Times New Roman" w:cs="Times New Roman"/>
                <w:sz w:val="24"/>
                <w:szCs w:val="24"/>
              </w:rPr>
              <w:t>Испытателей 1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Г.О.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 объекта (жилой,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промышленный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административный)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КинТЭК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371634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416E87" w:rsidRDefault="00371634" w:rsidP="007E3C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инженерные сети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416E87" w:rsidRDefault="00371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кирпич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416E87" w:rsidRDefault="002C6C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416E87" w:rsidRDefault="002322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416E87" w:rsidRDefault="00371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416E87" w:rsidRDefault="00371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1101,1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416E87" w:rsidRDefault="00371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644,3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416E87" w:rsidRDefault="00754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416E87" w:rsidRDefault="00371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2554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416E87" w:rsidRPr="00BF31C8" w:rsidRDefault="00BF31C8" w:rsidP="00BF3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один ввод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416E87" w:rsidRPr="00BF31C8" w:rsidRDefault="00BF31C8" w:rsidP="00BF3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Да, </w:t>
            </w:r>
            <w:r w:rsidR="0037163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один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закрытая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зависимая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416E87" w:rsidRPr="00BF31C8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двухтрубная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</w:t>
            </w:r>
            <w:proofErr w:type="gramStart"/>
            <w:r>
              <w:rPr>
                <w:rFonts w:ascii="Times New Roman" w:hAnsi="Times New Roman" w:cs="Times New Roman"/>
                <w:i/>
                <w:iCs/>
              </w:rPr>
              <w:t>есть</w:t>
            </w:r>
            <w:proofErr w:type="gramEnd"/>
            <w:r>
              <w:rPr>
                <w:rFonts w:ascii="Times New Roman" w:hAnsi="Times New Roman" w:cs="Times New Roman"/>
                <w:i/>
                <w:iCs/>
              </w:rPr>
              <w:t>/нет)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:rsidR="00416E87" w:rsidRPr="003F1FF8" w:rsidRDefault="003F1F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F1FF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416E87" w:rsidRPr="00BF31C8" w:rsidRDefault="007E3C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</w:t>
            </w:r>
            <w:r w:rsidR="00BF31C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олимер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(сталь (ВГП),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металлополимер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полимер)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один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Водомерный узел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полимер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(сталь (ВГП),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металлополимер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полимер)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Да, АСКУЭ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416E87" w:rsidRPr="00BF31C8" w:rsidRDefault="00BD49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2</w:t>
            </w:r>
            <w:r w:rsidR="00BF31C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ввода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Система АППЗ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дымоудаления</w:t>
            </w:r>
            <w:proofErr w:type="spellEnd"/>
          </w:p>
        </w:tc>
        <w:tc>
          <w:tcPr>
            <w:tcW w:w="4032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416E87" w:rsidRDefault="00371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633D0D" w:rsidP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D0D" w:rsidTr="00633D0D">
        <w:trPr>
          <w:trHeight w:val="354"/>
        </w:trPr>
        <w:tc>
          <w:tcPr>
            <w:tcW w:w="675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633D0D" w:rsidRDefault="00633D0D">
            <w:r w:rsidRPr="00931EE5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D0D">
        <w:tc>
          <w:tcPr>
            <w:tcW w:w="675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633D0D" w:rsidRDefault="00633D0D">
            <w:r w:rsidRPr="00931EE5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633D0D">
        <w:tc>
          <w:tcPr>
            <w:tcW w:w="675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33D0D" w:rsidRDefault="00633D0D" w:rsidP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633D0D" w:rsidRDefault="00633D0D">
            <w:r w:rsidRPr="004D4290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D0D">
        <w:tc>
          <w:tcPr>
            <w:tcW w:w="675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33D0D" w:rsidRDefault="00633D0D" w:rsidP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633D0D" w:rsidRDefault="00633D0D">
            <w:r w:rsidRPr="004D4290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D0D">
        <w:tc>
          <w:tcPr>
            <w:tcW w:w="675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33D0D" w:rsidRDefault="00633D0D" w:rsidP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633D0D" w:rsidRDefault="00633D0D">
            <w:r w:rsidRPr="004D4290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Погодные условия</w:t>
            </w:r>
          </w:p>
        </w:tc>
      </w:tr>
      <w:tr w:rsidR="00633D0D">
        <w:tc>
          <w:tcPr>
            <w:tcW w:w="675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33D0D" w:rsidRDefault="00633D0D" w:rsidP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633D0D" w:rsidRPr="00046612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633D0D" w:rsidRDefault="00633D0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633D0D" w:rsidRPr="00046612" w:rsidRDefault="00633D0D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633D0D" w:rsidRDefault="00633D0D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633D0D" w:rsidRPr="00046612" w:rsidRDefault="00633D0D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633D0D" w:rsidRDefault="00633D0D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D0D">
        <w:tc>
          <w:tcPr>
            <w:tcW w:w="675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33D0D" w:rsidRDefault="00633D0D" w:rsidP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наружного воздуха: </w:t>
            </w:r>
          </w:p>
          <w:p w:rsidR="00633D0D" w:rsidRPr="00046612" w:rsidRDefault="00633D0D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633D0D" w:rsidRDefault="00633D0D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633D0D" w:rsidRPr="00046612" w:rsidRDefault="00633D0D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633D0D" w:rsidRDefault="00633D0D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633D0D" w:rsidRPr="00046612" w:rsidRDefault="00633D0D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633D0D" w:rsidRDefault="00633D0D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D0D">
        <w:tc>
          <w:tcPr>
            <w:tcW w:w="675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33D0D" w:rsidRDefault="00633D0D" w:rsidP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633D0D" w:rsidRPr="00046612" w:rsidRDefault="00633D0D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633D0D" w:rsidRDefault="00633D0D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633D0D" w:rsidRPr="00046612" w:rsidRDefault="00633D0D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633D0D" w:rsidRDefault="00633D0D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633D0D" w:rsidRPr="00046612" w:rsidRDefault="00633D0D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633D0D" w:rsidRDefault="00633D0D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D0D">
        <w:tc>
          <w:tcPr>
            <w:tcW w:w="675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633D0D" w:rsidRDefault="00633D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</w:tr>
      <w:tr w:rsidR="00633D0D">
        <w:tc>
          <w:tcPr>
            <w:tcW w:w="675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33D0D" w:rsidRDefault="00633D0D" w:rsidP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633D0D" w:rsidRPr="00BB3050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BB3050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определенной</w:t>
            </w:r>
            <w:proofErr w:type="gramEnd"/>
            <w:r w:rsidRPr="00BB30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расчетным методом при отсутствии приборов учета</w:t>
            </w:r>
          </w:p>
        </w:tc>
        <w:tc>
          <w:tcPr>
            <w:tcW w:w="1596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0,07*203*24=</w:t>
            </w:r>
            <w:r w:rsidRPr="00E70E80">
              <w:rPr>
                <w:rFonts w:ascii="Times New Roman" w:hAnsi="Times New Roman" w:cs="Times New Roman"/>
              </w:rPr>
              <w:t>341,04Гкалл</w:t>
            </w:r>
          </w:p>
        </w:tc>
      </w:tr>
      <w:tr w:rsidR="00633D0D">
        <w:tc>
          <w:tcPr>
            <w:tcW w:w="675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33D0D" w:rsidRDefault="00633D0D" w:rsidP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633D0D" w:rsidRPr="00BB3050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BB3050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определенной</w:t>
            </w:r>
            <w:proofErr w:type="gramEnd"/>
            <w:r w:rsidRPr="00BB30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расчетным методом при отсутствии приборов учета</w:t>
            </w:r>
          </w:p>
        </w:tc>
        <w:tc>
          <w:tcPr>
            <w:tcW w:w="1596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0,07*203*24=</w:t>
            </w:r>
            <w:r w:rsidRPr="00E70E80">
              <w:rPr>
                <w:rFonts w:ascii="Times New Roman" w:hAnsi="Times New Roman" w:cs="Times New Roman"/>
              </w:rPr>
              <w:t>341,04Гкалл</w:t>
            </w:r>
          </w:p>
        </w:tc>
      </w:tr>
      <w:tr w:rsidR="00633D0D">
        <w:tc>
          <w:tcPr>
            <w:tcW w:w="675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33D0D" w:rsidRDefault="00633D0D" w:rsidP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633D0D" w:rsidRPr="00BB3050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BB3050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определенной</w:t>
            </w:r>
            <w:proofErr w:type="gramEnd"/>
            <w:r w:rsidRPr="00BB30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расчетным методом при отсутствии приборов учета</w:t>
            </w:r>
          </w:p>
        </w:tc>
        <w:tc>
          <w:tcPr>
            <w:tcW w:w="1596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0,07*203*24=</w:t>
            </w:r>
            <w:r w:rsidRPr="00E70E80">
              <w:rPr>
                <w:rFonts w:ascii="Times New Roman" w:hAnsi="Times New Roman" w:cs="Times New Roman"/>
              </w:rPr>
              <w:t>341,04Гкалл</w:t>
            </w:r>
          </w:p>
        </w:tc>
      </w:tr>
      <w:tr w:rsidR="00633D0D">
        <w:tc>
          <w:tcPr>
            <w:tcW w:w="675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9598" w:type="dxa"/>
            <w:gridSpan w:val="3"/>
          </w:tcPr>
          <w:p w:rsidR="00633D0D" w:rsidRDefault="00633D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внешним причинам</w:t>
            </w:r>
          </w:p>
        </w:tc>
      </w:tr>
      <w:tr w:rsidR="00633D0D">
        <w:tc>
          <w:tcPr>
            <w:tcW w:w="675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633D0D" w:rsidRPr="00BB3050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B305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633D0D" w:rsidRPr="00BB3050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B305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:rsidR="00633D0D" w:rsidRPr="00BB3050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B305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резкие перепады давления,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гидроудар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633D0D" w:rsidRPr="00BB3050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B305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D0D">
        <w:tc>
          <w:tcPr>
            <w:tcW w:w="675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33D0D" w:rsidRDefault="00633D0D" w:rsidP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633D0D" w:rsidRDefault="00633D0D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633D0D" w:rsidRDefault="00633D0D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633D0D" w:rsidRPr="00BB3050" w:rsidRDefault="00633D0D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B305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нет</w:t>
            </w:r>
          </w:p>
          <w:p w:rsidR="00633D0D" w:rsidRDefault="00633D0D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633D0D" w:rsidRPr="00BB3050" w:rsidRDefault="00633D0D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B305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633D0D" w:rsidRDefault="00633D0D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:rsidR="00633D0D" w:rsidRPr="00BB3050" w:rsidRDefault="00633D0D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B305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633D0D" w:rsidRDefault="00633D0D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резкие перепады давления,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гидроудар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633D0D" w:rsidRPr="00BB3050" w:rsidRDefault="00633D0D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305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D0D">
        <w:tc>
          <w:tcPr>
            <w:tcW w:w="675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33D0D" w:rsidRDefault="00633D0D" w:rsidP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633D0D" w:rsidRDefault="00633D0D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633D0D" w:rsidRDefault="00633D0D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633D0D" w:rsidRPr="00BB3050" w:rsidRDefault="00633D0D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B305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633D0D" w:rsidRDefault="00633D0D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633D0D" w:rsidRPr="00BB3050" w:rsidRDefault="00633D0D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B305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633D0D" w:rsidRDefault="00633D0D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:rsidR="00633D0D" w:rsidRPr="00BB3050" w:rsidRDefault="00633D0D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B305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633D0D" w:rsidRDefault="00633D0D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резкие перепады давления,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гидроудар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633D0D" w:rsidRPr="00BB3050" w:rsidRDefault="00633D0D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305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D0D">
        <w:tc>
          <w:tcPr>
            <w:tcW w:w="675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9598" w:type="dxa"/>
            <w:gridSpan w:val="3"/>
          </w:tcPr>
          <w:p w:rsidR="00633D0D" w:rsidRDefault="00633D0D" w:rsidP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</w:tr>
      <w:tr w:rsidR="00633D0D">
        <w:tc>
          <w:tcPr>
            <w:tcW w:w="675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633D0D" w:rsidRPr="00490C92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633D0D" w:rsidRPr="00490C92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633D0D" w:rsidRPr="00490C92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:rsidR="00633D0D" w:rsidRPr="00490C92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633D0D" w:rsidRPr="00490C92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D0D">
        <w:tc>
          <w:tcPr>
            <w:tcW w:w="675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633D0D" w:rsidRPr="00490C92" w:rsidRDefault="00633D0D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633D0D" w:rsidRPr="00490C92" w:rsidRDefault="00633D0D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отказ</w:t>
            </w:r>
          </w:p>
          <w:p w:rsidR="00633D0D" w:rsidRDefault="00633D0D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633D0D" w:rsidRPr="00490C92" w:rsidRDefault="00633D0D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633D0D" w:rsidRDefault="00633D0D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:rsidR="00633D0D" w:rsidRPr="00490C92" w:rsidRDefault="00633D0D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633D0D" w:rsidRDefault="00633D0D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633D0D" w:rsidRDefault="00633D0D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D0D">
        <w:tc>
          <w:tcPr>
            <w:tcW w:w="675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633D0D" w:rsidRPr="00490C92" w:rsidRDefault="00633D0D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633D0D" w:rsidRPr="00490C92" w:rsidRDefault="00633D0D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633D0D" w:rsidRDefault="00633D0D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633D0D" w:rsidRPr="00490C92" w:rsidRDefault="00633D0D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633D0D" w:rsidRDefault="00633D0D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:rsidR="00633D0D" w:rsidRPr="00490C92" w:rsidRDefault="00633D0D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633D0D" w:rsidRDefault="00633D0D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633D0D" w:rsidRDefault="00633D0D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D0D">
        <w:tc>
          <w:tcPr>
            <w:tcW w:w="675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9598" w:type="dxa"/>
            <w:gridSpan w:val="3"/>
          </w:tcPr>
          <w:p w:rsidR="00633D0D" w:rsidRDefault="00633D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Схемные условия</w:t>
            </w:r>
          </w:p>
        </w:tc>
      </w:tr>
      <w:tr w:rsidR="00633D0D">
        <w:tc>
          <w:tcPr>
            <w:tcW w:w="675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</w:t>
            </w:r>
          </w:p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 верхней разводкой подающей магистрали/с нижней разводкой обеих магистралей:</w:t>
            </w:r>
          </w:p>
          <w:p w:rsidR="00633D0D" w:rsidRPr="00371634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7163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 верхней разводкой подающей магистрали </w:t>
            </w:r>
          </w:p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633D0D" w:rsidRPr="00490C92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633D0D" w:rsidRPr="00490C92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Д15-д57</w:t>
            </w:r>
          </w:p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одностороннее/разностороннее подключение отопительных приборов:</w:t>
            </w:r>
          </w:p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ностороннее подключение отопительных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633D0D" w:rsidRPr="00490C92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оборудован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теплообменниками </w:t>
            </w:r>
          </w:p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регуляторы, смесительные установки (насосы, элеваторы, ТРЖ):</w:t>
            </w:r>
          </w:p>
          <w:p w:rsidR="00633D0D" w:rsidRPr="00490C92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Смесительная установка-Элеватор №1</w:t>
            </w:r>
          </w:p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ГВС:</w:t>
            </w:r>
          </w:p>
          <w:p w:rsidR="00633D0D" w:rsidRPr="00490C92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D0D">
        <w:tc>
          <w:tcPr>
            <w:tcW w:w="675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633D0D" w:rsidRDefault="00633D0D" w:rsidP="00BB30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633D0D" w:rsidRDefault="00633D0D" w:rsidP="00BB30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</w:t>
            </w:r>
          </w:p>
          <w:p w:rsidR="00633D0D" w:rsidRDefault="00633D0D" w:rsidP="00BB30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 верхней разводкой подающей магистрали/с нижней разводкой обеих магистралей:</w:t>
            </w:r>
          </w:p>
          <w:p w:rsidR="00633D0D" w:rsidRPr="00371634" w:rsidRDefault="00633D0D" w:rsidP="00BB305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7163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 верхней разводкой подающей магистрали </w:t>
            </w:r>
          </w:p>
          <w:p w:rsidR="00633D0D" w:rsidRDefault="00633D0D" w:rsidP="00BB30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633D0D" w:rsidRDefault="00633D0D" w:rsidP="00BB30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33D0D" w:rsidRDefault="00633D0D" w:rsidP="00BB30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633D0D" w:rsidRPr="00490C92" w:rsidRDefault="00633D0D" w:rsidP="00BB305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633D0D" w:rsidRDefault="00633D0D" w:rsidP="00BB30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633D0D" w:rsidRPr="00490C92" w:rsidRDefault="00633D0D" w:rsidP="00BB305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Д15-д57</w:t>
            </w:r>
          </w:p>
          <w:p w:rsidR="00633D0D" w:rsidRDefault="00633D0D" w:rsidP="00BB30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633D0D" w:rsidRDefault="00633D0D" w:rsidP="00BB30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633D0D" w:rsidRDefault="00633D0D" w:rsidP="00BB30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ностороннее подключение отопительных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33D0D" w:rsidRDefault="00633D0D" w:rsidP="00BB30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633D0D" w:rsidRPr="00490C92" w:rsidRDefault="00633D0D" w:rsidP="00BB305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оборудован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 xml:space="preserve">теплообменниками </w:t>
            </w:r>
          </w:p>
          <w:p w:rsidR="00633D0D" w:rsidRDefault="00633D0D" w:rsidP="00BB30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регуляторы, смесительные установки (насосы, элеваторы, ТРЖ):</w:t>
            </w:r>
          </w:p>
          <w:p w:rsidR="00633D0D" w:rsidRPr="00490C92" w:rsidRDefault="00633D0D" w:rsidP="00BB305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Смесительная установка-Элеватор №1</w:t>
            </w:r>
          </w:p>
          <w:p w:rsidR="00633D0D" w:rsidRDefault="00633D0D" w:rsidP="00BB30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ГВС:</w:t>
            </w:r>
          </w:p>
          <w:p w:rsidR="00633D0D" w:rsidRDefault="00633D0D" w:rsidP="00BB30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D0D">
        <w:tc>
          <w:tcPr>
            <w:tcW w:w="675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633D0D" w:rsidRDefault="00633D0D" w:rsidP="00BB30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633D0D" w:rsidRDefault="00633D0D" w:rsidP="00BB30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</w:t>
            </w:r>
          </w:p>
          <w:p w:rsidR="00633D0D" w:rsidRDefault="00633D0D" w:rsidP="00BB30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 верхней разводкой подающей магистрали/с нижней разводкой обеих магистралей:</w:t>
            </w:r>
          </w:p>
          <w:p w:rsidR="00633D0D" w:rsidRPr="00371634" w:rsidRDefault="00633D0D" w:rsidP="00BB305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7163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 верхней разводкой подающей магистрали </w:t>
            </w:r>
          </w:p>
          <w:p w:rsidR="00633D0D" w:rsidRDefault="00633D0D" w:rsidP="00BB30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633D0D" w:rsidRDefault="00633D0D" w:rsidP="00BB30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33D0D" w:rsidRDefault="00633D0D" w:rsidP="00BB30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633D0D" w:rsidRPr="00490C92" w:rsidRDefault="00633D0D" w:rsidP="00BB305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633D0D" w:rsidRDefault="00633D0D" w:rsidP="00BB30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633D0D" w:rsidRPr="00490C92" w:rsidRDefault="00633D0D" w:rsidP="00BB305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Д15-д57</w:t>
            </w:r>
          </w:p>
          <w:p w:rsidR="00633D0D" w:rsidRDefault="00633D0D" w:rsidP="00BB30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633D0D" w:rsidRDefault="00633D0D" w:rsidP="00BB30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633D0D" w:rsidRDefault="00633D0D" w:rsidP="00BB30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ностороннее подключение отопительных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33D0D" w:rsidRDefault="00633D0D" w:rsidP="00BB30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633D0D" w:rsidRPr="00490C92" w:rsidRDefault="00633D0D" w:rsidP="00BB305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оборудован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теплообменниками </w:t>
            </w:r>
          </w:p>
          <w:p w:rsidR="00633D0D" w:rsidRDefault="00633D0D" w:rsidP="00BB30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регуляторы, смесительные установки (насосы, элеваторы, ТРЖ):</w:t>
            </w:r>
          </w:p>
          <w:p w:rsidR="00633D0D" w:rsidRPr="00490C92" w:rsidRDefault="00633D0D" w:rsidP="00BB305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Смесительная установка-Элеватор №1</w:t>
            </w:r>
          </w:p>
          <w:p w:rsidR="00633D0D" w:rsidRDefault="00633D0D" w:rsidP="00BB30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ГВС:</w:t>
            </w:r>
          </w:p>
          <w:p w:rsidR="00633D0D" w:rsidRPr="008A1578" w:rsidRDefault="00633D0D" w:rsidP="00BB305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D0D">
        <w:tc>
          <w:tcPr>
            <w:tcW w:w="675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5.9</w:t>
            </w:r>
          </w:p>
        </w:tc>
        <w:tc>
          <w:tcPr>
            <w:tcW w:w="9598" w:type="dxa"/>
            <w:gridSpan w:val="3"/>
          </w:tcPr>
          <w:p w:rsidR="00633D0D" w:rsidRDefault="00633D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Режимные условия</w:t>
            </w:r>
          </w:p>
        </w:tc>
      </w:tr>
      <w:tr w:rsidR="00633D0D">
        <w:tc>
          <w:tcPr>
            <w:tcW w:w="675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33D0D" w:rsidRDefault="00633D0D" w:rsidP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давление теплоносителя - 6,7/2,4 </w:t>
            </w:r>
          </w:p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 -1,1674т/час</w:t>
            </w:r>
          </w:p>
          <w:p w:rsidR="00633D0D" w:rsidRDefault="004B34E8" w:rsidP="004B34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теплоносителя- 9</w:t>
            </w:r>
            <w:r w:rsidR="00633D0D">
              <w:rPr>
                <w:rFonts w:ascii="Times New Roman" w:hAnsi="Times New Roman" w:cs="Times New Roman"/>
                <w:sz w:val="24"/>
                <w:szCs w:val="24"/>
              </w:rPr>
              <w:t>5/70</w:t>
            </w:r>
          </w:p>
        </w:tc>
        <w:tc>
          <w:tcPr>
            <w:tcW w:w="1596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D0D">
        <w:tc>
          <w:tcPr>
            <w:tcW w:w="675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33D0D" w:rsidRDefault="00633D0D" w:rsidP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633D0D" w:rsidRDefault="00633D0D" w:rsidP="00E70E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давление теплоносителя - 6,7/2,4 </w:t>
            </w:r>
          </w:p>
          <w:p w:rsidR="00633D0D" w:rsidRDefault="00633D0D" w:rsidP="00E70E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 -1,1674т/час</w:t>
            </w:r>
          </w:p>
          <w:p w:rsidR="00633D0D" w:rsidRDefault="00633D0D" w:rsidP="004B34E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теплоносителя-</w:t>
            </w:r>
            <w:r w:rsidR="004B34E8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/70</w:t>
            </w:r>
          </w:p>
        </w:tc>
        <w:tc>
          <w:tcPr>
            <w:tcW w:w="1596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D0D">
        <w:tc>
          <w:tcPr>
            <w:tcW w:w="675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33D0D" w:rsidRDefault="00633D0D" w:rsidP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633D0D" w:rsidRDefault="00633D0D" w:rsidP="00E70E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давление теплоносителя - 6,7/2,4 </w:t>
            </w:r>
          </w:p>
          <w:p w:rsidR="00633D0D" w:rsidRDefault="00633D0D" w:rsidP="00E70E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 -1,1674т/час</w:t>
            </w:r>
          </w:p>
          <w:p w:rsidR="00633D0D" w:rsidRDefault="00633D0D" w:rsidP="004B34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температура теплоносителя- </w:t>
            </w:r>
            <w:r w:rsidR="004B34E8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/70</w:t>
            </w:r>
          </w:p>
        </w:tc>
        <w:tc>
          <w:tcPr>
            <w:tcW w:w="1596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D0D">
        <w:tc>
          <w:tcPr>
            <w:tcW w:w="675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9598" w:type="dxa"/>
            <w:gridSpan w:val="3"/>
          </w:tcPr>
          <w:p w:rsidR="00633D0D" w:rsidRDefault="00633D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633D0D">
        <w:tc>
          <w:tcPr>
            <w:tcW w:w="675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33D0D" w:rsidRDefault="00633D0D" w:rsidP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633D0D" w:rsidRPr="00BB3050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3050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D0D">
        <w:tc>
          <w:tcPr>
            <w:tcW w:w="675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33D0D" w:rsidRDefault="00633D0D" w:rsidP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633D0D" w:rsidRPr="00BB3050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30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 </w:t>
            </w:r>
          </w:p>
        </w:tc>
        <w:tc>
          <w:tcPr>
            <w:tcW w:w="1596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D0D">
        <w:tc>
          <w:tcPr>
            <w:tcW w:w="675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33D0D" w:rsidRDefault="00633D0D" w:rsidP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633D0D" w:rsidRPr="00BB3050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3050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D0D">
        <w:tc>
          <w:tcPr>
            <w:tcW w:w="675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5.11</w:t>
            </w:r>
          </w:p>
        </w:tc>
        <w:tc>
          <w:tcPr>
            <w:tcW w:w="9598" w:type="dxa"/>
            <w:gridSpan w:val="3"/>
          </w:tcPr>
          <w:p w:rsidR="00633D0D" w:rsidRDefault="00633D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633D0D">
        <w:tc>
          <w:tcPr>
            <w:tcW w:w="675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33D0D" w:rsidRDefault="00633D0D" w:rsidP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633D0D" w:rsidRPr="00490C92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нет___________________</w:t>
            </w:r>
          </w:p>
        </w:tc>
        <w:tc>
          <w:tcPr>
            <w:tcW w:w="1596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D0D">
        <w:tc>
          <w:tcPr>
            <w:tcW w:w="675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33D0D" w:rsidRDefault="00633D0D" w:rsidP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633D0D" w:rsidRPr="00490C92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</w:t>
            </w:r>
          </w:p>
        </w:tc>
        <w:tc>
          <w:tcPr>
            <w:tcW w:w="1596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D0D">
        <w:tc>
          <w:tcPr>
            <w:tcW w:w="675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33D0D" w:rsidRDefault="00633D0D" w:rsidP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633D0D" w:rsidRPr="00490C92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нет___________________</w:t>
            </w:r>
          </w:p>
        </w:tc>
        <w:tc>
          <w:tcPr>
            <w:tcW w:w="1596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D0D">
        <w:tc>
          <w:tcPr>
            <w:tcW w:w="675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9598" w:type="dxa"/>
            <w:gridSpan w:val="3"/>
          </w:tcPr>
          <w:p w:rsidR="00633D0D" w:rsidRDefault="00633D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633D0D">
        <w:tc>
          <w:tcPr>
            <w:tcW w:w="675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33D0D" w:rsidRDefault="00633D0D" w:rsidP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633D0D" w:rsidRPr="00490C92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D0D">
        <w:tc>
          <w:tcPr>
            <w:tcW w:w="675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33D0D" w:rsidRDefault="00633D0D" w:rsidP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633D0D" w:rsidRPr="00490C92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D0D">
        <w:tc>
          <w:tcPr>
            <w:tcW w:w="675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33D0D" w:rsidRDefault="00633D0D" w:rsidP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633D0D" w:rsidRPr="00490C92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D0D">
        <w:tc>
          <w:tcPr>
            <w:tcW w:w="10273" w:type="dxa"/>
            <w:gridSpan w:val="4"/>
          </w:tcPr>
          <w:p w:rsidR="00633D0D" w:rsidRDefault="00633D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633D0D">
        <w:tc>
          <w:tcPr>
            <w:tcW w:w="675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633D0D" w:rsidRDefault="00633D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совместного осмотра объекта (с участием собственников объекта теплоснабжения,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установки)</w:t>
            </w:r>
          </w:p>
        </w:tc>
        <w:tc>
          <w:tcPr>
            <w:tcW w:w="4032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633D0D" w:rsidRPr="00490C92" w:rsidRDefault="00633D0D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12.05. </w:t>
            </w:r>
          </w:p>
          <w:p w:rsidR="00633D0D" w:rsidRDefault="00633D0D" w:rsidP="00EA77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D0D">
        <w:tc>
          <w:tcPr>
            <w:tcW w:w="675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633D0D" w:rsidRDefault="00633D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633D0D" w:rsidRPr="00490C92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12.05. </w:t>
            </w:r>
          </w:p>
          <w:p w:rsidR="00633D0D" w:rsidRDefault="00633D0D" w:rsidP="00EA77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D0D">
        <w:tc>
          <w:tcPr>
            <w:tcW w:w="675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3970" w:type="dxa"/>
          </w:tcPr>
          <w:p w:rsidR="00633D0D" w:rsidRDefault="00633D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организационно-распорядительных документов организации о назначении ответственных лиц за безопасную эксплуатацию тепловых энергоустановок для объектов, не являющихся ОПО</w:t>
            </w:r>
          </w:p>
        </w:tc>
        <w:tc>
          <w:tcPr>
            <w:tcW w:w="4032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633D0D" w:rsidRPr="00490C92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12.05. </w:t>
            </w:r>
          </w:p>
          <w:p w:rsidR="00633D0D" w:rsidRDefault="00633D0D" w:rsidP="00EA77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16.05.</w:t>
            </w:r>
          </w:p>
        </w:tc>
        <w:tc>
          <w:tcPr>
            <w:tcW w:w="1596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D0D">
        <w:tc>
          <w:tcPr>
            <w:tcW w:w="675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3970" w:type="dxa"/>
          </w:tcPr>
          <w:p w:rsidR="00633D0D" w:rsidRDefault="00633D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перечня документации эксплуатирующей организации для объектов, не являющихся ОПО</w:t>
            </w:r>
          </w:p>
        </w:tc>
        <w:tc>
          <w:tcPr>
            <w:tcW w:w="4032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633D0D" w:rsidRPr="00490C92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24.04. </w:t>
            </w:r>
          </w:p>
          <w:p w:rsidR="00633D0D" w:rsidRDefault="00633D0D" w:rsidP="00EA77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по12.05.</w:t>
            </w:r>
          </w:p>
        </w:tc>
        <w:tc>
          <w:tcPr>
            <w:tcW w:w="1596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D0D">
        <w:tc>
          <w:tcPr>
            <w:tcW w:w="675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3970" w:type="dxa"/>
          </w:tcPr>
          <w:p w:rsidR="00633D0D" w:rsidRDefault="00633D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проведения обучения,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проверки знаний лиц, отвечающих за обслуживание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установок, в т.ч. знаний норм по охране труда</w:t>
            </w:r>
          </w:p>
        </w:tc>
        <w:tc>
          <w:tcPr>
            <w:tcW w:w="4032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Срок выполнения: </w:t>
            </w:r>
          </w:p>
          <w:p w:rsidR="00633D0D" w:rsidRPr="00490C92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С12.05. </w:t>
            </w:r>
          </w:p>
          <w:p w:rsidR="00633D0D" w:rsidRDefault="00633D0D" w:rsidP="00EA77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D0D">
        <w:tc>
          <w:tcPr>
            <w:tcW w:w="675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6.6</w:t>
            </w:r>
          </w:p>
        </w:tc>
        <w:tc>
          <w:tcPr>
            <w:tcW w:w="3970" w:type="dxa"/>
          </w:tcPr>
          <w:p w:rsidR="00633D0D" w:rsidRDefault="00633D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инструкций объектов теплоснабжения (МКД, ИТП)</w:t>
            </w:r>
          </w:p>
        </w:tc>
        <w:tc>
          <w:tcPr>
            <w:tcW w:w="4032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633D0D" w:rsidRPr="00490C92" w:rsidRDefault="00633D0D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633D0D" w:rsidRDefault="00633D0D" w:rsidP="00EA77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D0D">
        <w:tc>
          <w:tcPr>
            <w:tcW w:w="675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3970" w:type="dxa"/>
          </w:tcPr>
          <w:p w:rsidR="00633D0D" w:rsidRDefault="00633D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633D0D" w:rsidRPr="007E3C83" w:rsidRDefault="00633D0D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C83">
              <w:rPr>
                <w:rFonts w:ascii="Times New Roman" w:hAnsi="Times New Roman" w:cs="Times New Roman"/>
                <w:b/>
                <w:sz w:val="24"/>
                <w:szCs w:val="24"/>
              </w:rPr>
              <w:t>круглогодично</w:t>
            </w:r>
          </w:p>
        </w:tc>
        <w:tc>
          <w:tcPr>
            <w:tcW w:w="1596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D0D">
        <w:tc>
          <w:tcPr>
            <w:tcW w:w="675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</w:p>
        </w:tc>
        <w:tc>
          <w:tcPr>
            <w:tcW w:w="3970" w:type="dxa"/>
          </w:tcPr>
          <w:p w:rsidR="00633D0D" w:rsidRDefault="00633D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633D0D" w:rsidRPr="00490C92" w:rsidRDefault="00633D0D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12.05. </w:t>
            </w:r>
          </w:p>
          <w:p w:rsidR="00633D0D" w:rsidRDefault="00633D0D" w:rsidP="00EA77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Прямые расчеты с собственниками помещений</w:t>
            </w:r>
          </w:p>
        </w:tc>
      </w:tr>
      <w:tr w:rsidR="00633D0D">
        <w:tc>
          <w:tcPr>
            <w:tcW w:w="675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6.9</w:t>
            </w:r>
          </w:p>
        </w:tc>
        <w:tc>
          <w:tcPr>
            <w:tcW w:w="3970" w:type="dxa"/>
          </w:tcPr>
          <w:p w:rsidR="00633D0D" w:rsidRDefault="00633D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проведения отбора проб горячей воды/теплоносителя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химико-биологического анализа</w:t>
            </w:r>
          </w:p>
        </w:tc>
        <w:tc>
          <w:tcPr>
            <w:tcW w:w="4032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633D0D" w:rsidRPr="00490C92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 отбирается</w:t>
            </w:r>
          </w:p>
        </w:tc>
        <w:tc>
          <w:tcPr>
            <w:tcW w:w="1596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33D0D">
        <w:tc>
          <w:tcPr>
            <w:tcW w:w="675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6.10.</w:t>
            </w:r>
          </w:p>
        </w:tc>
        <w:tc>
          <w:tcPr>
            <w:tcW w:w="3970" w:type="dxa"/>
          </w:tcPr>
          <w:p w:rsidR="00633D0D" w:rsidRDefault="00633D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пломб на дроссельных (ограничительных) устройствах во внутренних системах с составлением акта</w:t>
            </w:r>
          </w:p>
        </w:tc>
        <w:tc>
          <w:tcPr>
            <w:tcW w:w="4032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633D0D" w:rsidRPr="00490C92" w:rsidRDefault="00633D0D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633D0D" w:rsidRDefault="00633D0D" w:rsidP="00EA77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D0D">
        <w:tc>
          <w:tcPr>
            <w:tcW w:w="675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8.11</w:t>
            </w:r>
          </w:p>
        </w:tc>
        <w:tc>
          <w:tcPr>
            <w:tcW w:w="3970" w:type="dxa"/>
          </w:tcPr>
          <w:p w:rsidR="00633D0D" w:rsidRDefault="00633D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633D0D" w:rsidRPr="00490C92" w:rsidRDefault="00633D0D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633D0D" w:rsidRDefault="00633D0D" w:rsidP="00EA77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20.09.</w:t>
            </w:r>
          </w:p>
        </w:tc>
        <w:tc>
          <w:tcPr>
            <w:tcW w:w="1596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D0D">
        <w:tc>
          <w:tcPr>
            <w:tcW w:w="675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8.12</w:t>
            </w:r>
          </w:p>
        </w:tc>
        <w:tc>
          <w:tcPr>
            <w:tcW w:w="3970" w:type="dxa"/>
          </w:tcPr>
          <w:p w:rsidR="00633D0D" w:rsidRDefault="00633D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633D0D" w:rsidRPr="00F44F2B" w:rsidRDefault="00633D0D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633D0D" w:rsidRDefault="00633D0D" w:rsidP="00EA77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633D0D" w:rsidRDefault="00AA66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633D0D">
        <w:tc>
          <w:tcPr>
            <w:tcW w:w="10273" w:type="dxa"/>
            <w:gridSpan w:val="4"/>
          </w:tcPr>
          <w:p w:rsidR="00633D0D" w:rsidRDefault="00633D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633D0D">
        <w:tc>
          <w:tcPr>
            <w:tcW w:w="675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633D0D" w:rsidRDefault="00633D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Устранение выявленных нарушений в тепловых и гидравлических режимах работы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</w:t>
            </w:r>
          </w:p>
        </w:tc>
        <w:tc>
          <w:tcPr>
            <w:tcW w:w="4032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633D0D" w:rsidRPr="00F44F2B" w:rsidRDefault="00633D0D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С12.05.. </w:t>
            </w:r>
          </w:p>
          <w:p w:rsidR="00633D0D" w:rsidRDefault="00633D0D" w:rsidP="00EA77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633D0D" w:rsidRDefault="00AA66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633D0D">
        <w:tc>
          <w:tcPr>
            <w:tcW w:w="675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3970" w:type="dxa"/>
          </w:tcPr>
          <w:p w:rsidR="00633D0D" w:rsidRDefault="00633D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633D0D" w:rsidRPr="00F44F2B" w:rsidRDefault="00633D0D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633D0D" w:rsidRDefault="00633D0D" w:rsidP="00EA77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633D0D" w:rsidRDefault="00AA66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633D0D">
        <w:tc>
          <w:tcPr>
            <w:tcW w:w="675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3970" w:type="dxa"/>
          </w:tcPr>
          <w:p w:rsidR="00633D0D" w:rsidRDefault="00633D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Промывка тепловых пунктов и систем теплопотребления</w:t>
            </w:r>
          </w:p>
        </w:tc>
        <w:tc>
          <w:tcPr>
            <w:tcW w:w="4032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633D0D" w:rsidRPr="00F44F2B" w:rsidRDefault="00633D0D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633D0D" w:rsidRDefault="00633D0D" w:rsidP="00EA77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633D0D" w:rsidRDefault="00AA66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633D0D">
        <w:tc>
          <w:tcPr>
            <w:tcW w:w="675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3970" w:type="dxa"/>
          </w:tcPr>
          <w:p w:rsidR="00633D0D" w:rsidRDefault="00633D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Синхронизация ремонтных работ, требующих отключения горячего водоснабжения, заполнения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 сетевой водой после выполнения таких работ с ЕТО (ТСО)</w:t>
            </w:r>
          </w:p>
        </w:tc>
        <w:tc>
          <w:tcPr>
            <w:tcW w:w="4032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633D0D" w:rsidRPr="00F44F2B" w:rsidRDefault="00633D0D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633D0D" w:rsidRDefault="00633D0D" w:rsidP="00EA77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633D0D" w:rsidRDefault="00633D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D0D">
        <w:tc>
          <w:tcPr>
            <w:tcW w:w="675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3970" w:type="dxa"/>
          </w:tcPr>
          <w:p w:rsidR="00633D0D" w:rsidRDefault="00633D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Шурфовки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вырезки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трубопроводов для определения коррозионного износа металла труб</w:t>
            </w:r>
          </w:p>
        </w:tc>
        <w:tc>
          <w:tcPr>
            <w:tcW w:w="4032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Срок выполнения: </w:t>
            </w:r>
          </w:p>
          <w:p w:rsidR="00633D0D" w:rsidRDefault="00633D0D" w:rsidP="00F44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96" w:type="dxa"/>
          </w:tcPr>
          <w:p w:rsidR="00633D0D" w:rsidRDefault="00AA66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п.11.1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ПТЭТЭ (Приказ №511 от 14.05.2025)</w:t>
            </w:r>
          </w:p>
        </w:tc>
      </w:tr>
      <w:tr w:rsidR="00633D0D">
        <w:tc>
          <w:tcPr>
            <w:tcW w:w="675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7.6</w:t>
            </w:r>
          </w:p>
        </w:tc>
        <w:tc>
          <w:tcPr>
            <w:tcW w:w="3970" w:type="dxa"/>
          </w:tcPr>
          <w:p w:rsidR="00633D0D" w:rsidRDefault="00633D0D" w:rsidP="00481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</w:t>
            </w:r>
            <w:r w:rsidR="004815A2">
              <w:rPr>
                <w:rFonts w:ascii="Times New Roman" w:hAnsi="Times New Roman" w:cs="Times New Roman"/>
                <w:sz w:val="24"/>
                <w:szCs w:val="24"/>
              </w:rPr>
              <w:t xml:space="preserve"> (ревизия)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запорной арматуры</w:t>
            </w:r>
          </w:p>
        </w:tc>
        <w:tc>
          <w:tcPr>
            <w:tcW w:w="4032" w:type="dxa"/>
          </w:tcPr>
          <w:p w:rsidR="00633D0D" w:rsidRDefault="00633D0D" w:rsidP="00F44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633D0D" w:rsidRDefault="00633D0D" w:rsidP="00EA77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 по 20.08.</w:t>
            </w:r>
          </w:p>
        </w:tc>
        <w:tc>
          <w:tcPr>
            <w:tcW w:w="1596" w:type="dxa"/>
          </w:tcPr>
          <w:p w:rsidR="00633D0D" w:rsidRDefault="00481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33D0D">
        <w:tc>
          <w:tcPr>
            <w:tcW w:w="675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7.7</w:t>
            </w:r>
          </w:p>
        </w:tc>
        <w:tc>
          <w:tcPr>
            <w:tcW w:w="3970" w:type="dxa"/>
          </w:tcPr>
          <w:p w:rsidR="00633D0D" w:rsidRDefault="00633D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теплоизоляции</w:t>
            </w:r>
          </w:p>
        </w:tc>
        <w:tc>
          <w:tcPr>
            <w:tcW w:w="4032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633D0D" w:rsidRDefault="00633D0D" w:rsidP="00EA77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 по 20.08.</w:t>
            </w:r>
          </w:p>
        </w:tc>
        <w:tc>
          <w:tcPr>
            <w:tcW w:w="1596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33D0D">
        <w:tc>
          <w:tcPr>
            <w:tcW w:w="675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7.8</w:t>
            </w:r>
          </w:p>
        </w:tc>
        <w:tc>
          <w:tcPr>
            <w:tcW w:w="3970" w:type="dxa"/>
          </w:tcPr>
          <w:p w:rsidR="00633D0D" w:rsidRDefault="00633D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освещения помещений подвала</w:t>
            </w:r>
          </w:p>
        </w:tc>
        <w:tc>
          <w:tcPr>
            <w:tcW w:w="4032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633D0D" w:rsidRDefault="00633D0D" w:rsidP="00EA77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 по 20.08.</w:t>
            </w:r>
          </w:p>
        </w:tc>
        <w:tc>
          <w:tcPr>
            <w:tcW w:w="1596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33D0D">
        <w:tc>
          <w:tcPr>
            <w:tcW w:w="675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7.9</w:t>
            </w:r>
          </w:p>
        </w:tc>
        <w:tc>
          <w:tcPr>
            <w:tcW w:w="3970" w:type="dxa"/>
          </w:tcPr>
          <w:p w:rsidR="00633D0D" w:rsidRDefault="00633D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633D0D" w:rsidRDefault="00633D0D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С12.05. </w:t>
            </w:r>
          </w:p>
          <w:p w:rsidR="00633D0D" w:rsidRDefault="00633D0D" w:rsidP="00EA77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20.08..</w:t>
            </w:r>
          </w:p>
        </w:tc>
        <w:tc>
          <w:tcPr>
            <w:tcW w:w="1596" w:type="dxa"/>
          </w:tcPr>
          <w:p w:rsidR="00633D0D" w:rsidRDefault="004815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16кв.</w:t>
            </w:r>
          </w:p>
        </w:tc>
      </w:tr>
      <w:tr w:rsidR="00633D0D">
        <w:tc>
          <w:tcPr>
            <w:tcW w:w="675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3970" w:type="dxa"/>
          </w:tcPr>
          <w:p w:rsidR="00633D0D" w:rsidRDefault="00633D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осмотра и обслуживания ВДГО и ВКГО</w:t>
            </w:r>
          </w:p>
        </w:tc>
        <w:tc>
          <w:tcPr>
            <w:tcW w:w="4032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633D0D" w:rsidRDefault="00633D0D" w:rsidP="005824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21.08. </w:t>
            </w:r>
          </w:p>
          <w:p w:rsidR="00633D0D" w:rsidRDefault="00633D0D" w:rsidP="00EA77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22.08.</w:t>
            </w:r>
          </w:p>
        </w:tc>
        <w:tc>
          <w:tcPr>
            <w:tcW w:w="1596" w:type="dxa"/>
          </w:tcPr>
          <w:p w:rsidR="00633D0D" w:rsidRDefault="004815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16кв.</w:t>
            </w:r>
          </w:p>
        </w:tc>
      </w:tr>
      <w:tr w:rsidR="00633D0D">
        <w:tc>
          <w:tcPr>
            <w:tcW w:w="10273" w:type="dxa"/>
            <w:gridSpan w:val="4"/>
          </w:tcPr>
          <w:p w:rsidR="00633D0D" w:rsidRDefault="00633D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8. Подготовка к отопительному периоду теплового контура здания </w:t>
            </w:r>
          </w:p>
        </w:tc>
      </w:tr>
      <w:tr w:rsidR="00633D0D">
        <w:tc>
          <w:tcPr>
            <w:tcW w:w="675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3970" w:type="dxa"/>
          </w:tcPr>
          <w:p w:rsidR="00633D0D" w:rsidRDefault="00633D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монтажных (межпанельных) швов</w:t>
            </w:r>
          </w:p>
        </w:tc>
        <w:tc>
          <w:tcPr>
            <w:tcW w:w="4032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633D0D" w:rsidRDefault="00633D0D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33D0D">
        <w:tc>
          <w:tcPr>
            <w:tcW w:w="675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3970" w:type="dxa"/>
          </w:tcPr>
          <w:p w:rsidR="00633D0D" w:rsidRDefault="00633D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контурного уплотнителя входных дверей</w:t>
            </w:r>
          </w:p>
        </w:tc>
        <w:tc>
          <w:tcPr>
            <w:tcW w:w="4032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633D0D" w:rsidRDefault="00633D0D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С12.05.. </w:t>
            </w:r>
          </w:p>
          <w:p w:rsidR="00633D0D" w:rsidRDefault="00633D0D" w:rsidP="00EA77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20.10.</w:t>
            </w:r>
          </w:p>
        </w:tc>
        <w:tc>
          <w:tcPr>
            <w:tcW w:w="1596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33D0D">
        <w:tc>
          <w:tcPr>
            <w:tcW w:w="675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3970" w:type="dxa"/>
          </w:tcPr>
          <w:p w:rsidR="00633D0D" w:rsidRDefault="00633D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кровли</w:t>
            </w:r>
          </w:p>
          <w:p w:rsidR="00633D0D" w:rsidRDefault="00633D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2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633D0D" w:rsidRDefault="00EA7716" w:rsidP="00EA77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1596" w:type="dxa"/>
          </w:tcPr>
          <w:p w:rsidR="00633D0D" w:rsidRPr="00EA7716" w:rsidRDefault="00EA77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A7716">
              <w:rPr>
                <w:rFonts w:ascii="Times New Roman" w:hAnsi="Times New Roman" w:cs="Times New Roman"/>
              </w:rPr>
              <w:t>Капитальный ремонт</w:t>
            </w:r>
          </w:p>
        </w:tc>
      </w:tr>
      <w:tr w:rsidR="00633D0D">
        <w:tc>
          <w:tcPr>
            <w:tcW w:w="675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3970" w:type="dxa"/>
          </w:tcPr>
          <w:p w:rsidR="00633D0D" w:rsidRDefault="00633D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оконных блоков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энергоэффективные</w:t>
            </w:r>
            <w:proofErr w:type="spellEnd"/>
          </w:p>
        </w:tc>
        <w:tc>
          <w:tcPr>
            <w:tcW w:w="4032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633D0D" w:rsidRDefault="00633D0D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Установлены все</w:t>
            </w:r>
          </w:p>
        </w:tc>
      </w:tr>
      <w:tr w:rsidR="00633D0D">
        <w:tc>
          <w:tcPr>
            <w:tcW w:w="675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8.5</w:t>
            </w:r>
          </w:p>
        </w:tc>
        <w:tc>
          <w:tcPr>
            <w:tcW w:w="3970" w:type="dxa"/>
          </w:tcPr>
          <w:p w:rsidR="00633D0D" w:rsidRDefault="00633D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 восстановление отделки фасада и цоколя (облицовочных панелей/плит, штукатурного слоя и окрасочного),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гидрофобизация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цокольных стеновых панелей</w:t>
            </w:r>
          </w:p>
        </w:tc>
        <w:tc>
          <w:tcPr>
            <w:tcW w:w="4032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633D0D" w:rsidRDefault="00633D0D" w:rsidP="003F1F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С12.05. </w:t>
            </w:r>
          </w:p>
          <w:p w:rsidR="00633D0D" w:rsidRDefault="00633D0D" w:rsidP="00EA77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20.10.</w:t>
            </w:r>
          </w:p>
        </w:tc>
        <w:tc>
          <w:tcPr>
            <w:tcW w:w="1596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33D0D">
        <w:tc>
          <w:tcPr>
            <w:tcW w:w="675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8.6</w:t>
            </w:r>
          </w:p>
        </w:tc>
        <w:tc>
          <w:tcPr>
            <w:tcW w:w="3970" w:type="dxa"/>
          </w:tcPr>
          <w:p w:rsidR="00633D0D" w:rsidRDefault="00633D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Замена/ремонт заполнений подвальных окон</w:t>
            </w:r>
          </w:p>
        </w:tc>
        <w:tc>
          <w:tcPr>
            <w:tcW w:w="4032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633D0D" w:rsidRDefault="00633D0D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33D0D">
        <w:tc>
          <w:tcPr>
            <w:tcW w:w="675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8.7</w:t>
            </w:r>
          </w:p>
        </w:tc>
        <w:tc>
          <w:tcPr>
            <w:tcW w:w="3970" w:type="dxa"/>
          </w:tcPr>
          <w:p w:rsidR="00633D0D" w:rsidRDefault="00633D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отмостки</w:t>
            </w:r>
            <w:proofErr w:type="spellEnd"/>
          </w:p>
        </w:tc>
        <w:tc>
          <w:tcPr>
            <w:tcW w:w="4032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633D0D" w:rsidRDefault="00633D0D" w:rsidP="006272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С12.08. </w:t>
            </w:r>
          </w:p>
          <w:p w:rsidR="00633D0D" w:rsidRDefault="00633D0D" w:rsidP="00EA77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20.09.</w:t>
            </w:r>
          </w:p>
        </w:tc>
        <w:tc>
          <w:tcPr>
            <w:tcW w:w="1596" w:type="dxa"/>
          </w:tcPr>
          <w:p w:rsidR="00633D0D" w:rsidRDefault="00633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416E87" w:rsidRDefault="00416E87">
      <w:pPr>
        <w:jc w:val="both"/>
        <w:rPr>
          <w:rFonts w:ascii="Times New Roman" w:hAnsi="Times New Roman" w:cs="Times New Roman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Ответственный руководитель                         </w:t>
      </w:r>
      <w:r w:rsidR="00285571">
        <w:rPr>
          <w:rFonts w:ascii="Times New Roman" w:hAnsi="Times New Roman" w:cs="Times New Roman"/>
          <w:sz w:val="22"/>
          <w:szCs w:val="22"/>
          <w:u w:val="single"/>
        </w:rPr>
        <w:t>ООО «Комплекс-Сервис»</w:t>
      </w:r>
    </w:p>
    <w:p w:rsidR="00416E87" w:rsidRDefault="005165DC">
      <w:pPr>
        <w:pStyle w:val="ConsPlusNonformat"/>
        <w:ind w:left="3540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  <w:sz w:val="18"/>
          <w:szCs w:val="18"/>
        </w:rPr>
        <w:t>наименование обслуживающей организации  или собственника здания</w:t>
      </w:r>
      <w:r>
        <w:rPr>
          <w:rFonts w:ascii="Times New Roman" w:hAnsi="Times New Roman" w:cs="Times New Roman"/>
        </w:rPr>
        <w:t>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E40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>Д</w:t>
      </w:r>
      <w:r w:rsidR="005165DC">
        <w:rPr>
          <w:rFonts w:ascii="Times New Roman" w:hAnsi="Times New Roman" w:cs="Times New Roman"/>
          <w:sz w:val="22"/>
          <w:szCs w:val="22"/>
          <w:u w:val="single"/>
        </w:rPr>
        <w:t>иректор</w:t>
      </w:r>
      <w:r w:rsidR="005165DC">
        <w:rPr>
          <w:rFonts w:ascii="Times New Roman" w:hAnsi="Times New Roman" w:cs="Times New Roman"/>
          <w:sz w:val="22"/>
          <w:szCs w:val="22"/>
        </w:rPr>
        <w:t xml:space="preserve">___  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="005165DC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285571">
        <w:rPr>
          <w:rFonts w:ascii="Times New Roman" w:hAnsi="Times New Roman" w:cs="Times New Roman"/>
          <w:sz w:val="22"/>
          <w:szCs w:val="22"/>
          <w:u w:val="single"/>
        </w:rPr>
        <w:t>Абдулселимов</w:t>
      </w:r>
      <w:proofErr w:type="spellEnd"/>
      <w:r w:rsidR="00285571">
        <w:rPr>
          <w:rFonts w:ascii="Times New Roman" w:hAnsi="Times New Roman" w:cs="Times New Roman"/>
          <w:sz w:val="22"/>
          <w:szCs w:val="22"/>
          <w:u w:val="single"/>
        </w:rPr>
        <w:t xml:space="preserve"> Р.А.</w:t>
      </w:r>
      <w:r w:rsidR="005165DC">
        <w:rPr>
          <w:rFonts w:ascii="Times New Roman" w:hAnsi="Times New Roman" w:cs="Times New Roman"/>
          <w:sz w:val="22"/>
          <w:szCs w:val="22"/>
        </w:rPr>
        <w:t xml:space="preserve">  ___________________</w:t>
      </w: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 xml:space="preserve">       </w:t>
      </w:r>
      <w:r>
        <w:rPr>
          <w:rFonts w:ascii="Times New Roman" w:hAnsi="Times New Roman" w:cs="Times New Roman"/>
          <w:sz w:val="18"/>
          <w:szCs w:val="18"/>
        </w:rPr>
        <w:t xml:space="preserve">(должность)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(фамилия, инициалы)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</w:rPr>
        <w:t xml:space="preserve">    </w:t>
      </w:r>
      <w:r>
        <w:rPr>
          <w:rFonts w:ascii="Times New Roman" w:hAnsi="Times New Roman" w:cs="Times New Roman"/>
          <w:sz w:val="18"/>
          <w:szCs w:val="18"/>
        </w:rPr>
        <w:t>Место печати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</w:t>
      </w:r>
      <w:r>
        <w:rPr>
          <w:rFonts w:ascii="Times New Roman" w:hAnsi="Times New Roman" w:cs="Times New Roman"/>
          <w:sz w:val="22"/>
          <w:szCs w:val="22"/>
          <w:u w:val="single"/>
        </w:rPr>
        <w:t>«____»            _______ 20__ года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Выборные представители собственников объекта теплоснабжения, </w:t>
      </w:r>
      <w:proofErr w:type="spellStart"/>
      <w:r>
        <w:rPr>
          <w:rFonts w:ascii="Times New Roman" w:hAnsi="Times New Roman" w:cs="Times New Roman"/>
          <w:sz w:val="22"/>
          <w:szCs w:val="22"/>
        </w:rPr>
        <w:t>теплопотребляющей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установки (совет дома):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1. </w:t>
      </w:r>
      <w:r>
        <w:rPr>
          <w:rFonts w:ascii="Times New Roman" w:hAnsi="Times New Roman" w:cs="Times New Roman"/>
          <w:sz w:val="22"/>
          <w:szCs w:val="22"/>
          <w:u w:val="single"/>
        </w:rPr>
        <w:t>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    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2.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3.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4.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:rsidR="00416E87" w:rsidRDefault="005165DC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br w:type="page"/>
      </w:r>
    </w:p>
    <w:p w:rsidR="00416E87" w:rsidRDefault="00416E87">
      <w:pPr>
        <w:spacing w:after="0" w:line="240" w:lineRule="auto"/>
        <w:ind w:firstLine="709"/>
        <w:contextualSpacing/>
        <w:rPr>
          <w:rFonts w:ascii="Candara" w:eastAsia="Calibri" w:hAnsi="Candara" w:cs="Times New Roman"/>
          <w:sz w:val="24"/>
          <w:szCs w:val="24"/>
        </w:rPr>
      </w:pP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b/>
          <w:bCs/>
          <w:sz w:val="28"/>
          <w:szCs w:val="28"/>
        </w:rPr>
      </w:pPr>
      <w:r>
        <w:rPr>
          <w:rFonts w:ascii="Candara" w:eastAsia="Calibri" w:hAnsi="Candara" w:cs="Times New Roman"/>
          <w:b/>
          <w:bCs/>
          <w:sz w:val="28"/>
          <w:szCs w:val="28"/>
        </w:rPr>
        <w:t xml:space="preserve">Благодарим за использование наших шаблонов! </w:t>
      </w: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  <w:r>
        <w:rPr>
          <w:rFonts w:ascii="Candara" w:eastAsia="Calibri" w:hAnsi="Candara" w:cs="Times New Roman"/>
          <w:sz w:val="28"/>
          <w:szCs w:val="28"/>
        </w:rPr>
        <w:t xml:space="preserve">Подписывайтесь на наши каналы — это поможет нам создавать больше полезных материалов, а вам — не пропустить их. </w:t>
      </w:r>
    </w:p>
    <w:p w:rsidR="00416E87" w:rsidRDefault="00416E87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</w:p>
    <w:tbl>
      <w:tblPr>
        <w:tblStyle w:val="a5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74"/>
        <w:gridCol w:w="6932"/>
      </w:tblGrid>
      <w:tr w:rsidR="00416E87">
        <w:tc>
          <w:tcPr>
            <w:tcW w:w="3274" w:type="dxa"/>
          </w:tcPr>
          <w:p w:rsidR="00416E87" w:rsidRDefault="008E0E05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7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 xml:space="preserve">ЖКХ </w:t>
              </w:r>
              <w:proofErr w:type="spellStart"/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Ньюс</w:t>
              </w:r>
              <w:proofErr w:type="spellEnd"/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proofErr w:type="gramStart"/>
            <w:r>
              <w:rPr>
                <w:rFonts w:ascii="Candara" w:eastAsia="Calibri" w:hAnsi="Candara" w:cs="Open Sans"/>
                <w:sz w:val="28"/>
                <w:szCs w:val="28"/>
              </w:rPr>
              <w:t xml:space="preserve">конструктивное </w:t>
            </w:r>
            <w:proofErr w:type="spellStart"/>
            <w:r>
              <w:rPr>
                <w:rFonts w:ascii="Candara" w:eastAsia="Calibri" w:hAnsi="Candara" w:cs="Open Sans"/>
                <w:sz w:val="28"/>
                <w:szCs w:val="28"/>
              </w:rPr>
              <w:t>медиа</w:t>
            </w:r>
            <w:proofErr w:type="spellEnd"/>
            <w:r>
              <w:rPr>
                <w:rFonts w:ascii="Candara" w:eastAsia="Calibri" w:hAnsi="Candara" w:cs="Open Sans"/>
                <w:sz w:val="28"/>
                <w:szCs w:val="28"/>
              </w:rPr>
              <w:t xml:space="preserve"> о ЖКХ</w:t>
            </w:r>
            <w:proofErr w:type="gramEnd"/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4"/>
                <w:szCs w:val="14"/>
              </w:rPr>
            </w:pPr>
          </w:p>
        </w:tc>
      </w:tr>
      <w:tr w:rsidR="00416E87">
        <w:tc>
          <w:tcPr>
            <w:tcW w:w="3274" w:type="dxa"/>
          </w:tcPr>
          <w:p w:rsidR="00416E87" w:rsidRDefault="008E0E05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8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ЖКХ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proofErr w:type="gramStart"/>
            <w:r>
              <w:rPr>
                <w:rFonts w:ascii="Candara" w:eastAsia="Calibri" w:hAnsi="Candara" w:cs="Open Sans"/>
                <w:sz w:val="28"/>
                <w:szCs w:val="28"/>
              </w:rPr>
              <w:t>юридический</w:t>
            </w:r>
            <w:proofErr w:type="gramEnd"/>
            <w:r>
              <w:rPr>
                <w:rFonts w:ascii="Candara" w:eastAsia="Calibri" w:hAnsi="Candara" w:cs="Open San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andara" w:eastAsia="Calibri" w:hAnsi="Candara" w:cs="Open Sans"/>
                <w:sz w:val="28"/>
                <w:szCs w:val="28"/>
              </w:rPr>
              <w:t>блог</w:t>
            </w:r>
            <w:proofErr w:type="spellEnd"/>
            <w:r>
              <w:rPr>
                <w:rFonts w:ascii="Candara" w:eastAsia="Calibri" w:hAnsi="Candara" w:cs="Open Sans"/>
                <w:sz w:val="28"/>
                <w:szCs w:val="28"/>
              </w:rPr>
              <w:t>, разъяснения законодательства</w:t>
            </w:r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6"/>
                <w:szCs w:val="16"/>
              </w:rPr>
            </w:pPr>
          </w:p>
        </w:tc>
      </w:tr>
      <w:tr w:rsidR="00416E87">
        <w:tc>
          <w:tcPr>
            <w:tcW w:w="3274" w:type="dxa"/>
          </w:tcPr>
          <w:p w:rsidR="00416E87" w:rsidRDefault="008E0E05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9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Жилищный инспектор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r>
              <w:rPr>
                <w:rFonts w:ascii="Candara" w:eastAsia="Calibri" w:hAnsi="Candara" w:cs="Open Sans"/>
                <w:sz w:val="28"/>
                <w:szCs w:val="28"/>
              </w:rPr>
              <w:t xml:space="preserve">мониторинг ошибок органов жилищного надзора </w:t>
            </w:r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6"/>
                <w:szCs w:val="16"/>
              </w:rPr>
            </w:pPr>
          </w:p>
        </w:tc>
      </w:tr>
      <w:tr w:rsidR="00416E87">
        <w:tc>
          <w:tcPr>
            <w:tcW w:w="3274" w:type="dxa"/>
          </w:tcPr>
          <w:p w:rsidR="00416E87" w:rsidRDefault="008E0E05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10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Беседка ЖКХ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26"/>
                <w:szCs w:val="26"/>
              </w:rPr>
            </w:pPr>
            <w:r>
              <w:rPr>
                <w:rFonts w:ascii="Candara" w:eastAsia="Calibri" w:hAnsi="Candara" w:cs="Open Sans"/>
                <w:sz w:val="28"/>
                <w:szCs w:val="28"/>
              </w:rPr>
              <w:t>чат по вопросам ЖКХ</w:t>
            </w:r>
          </w:p>
        </w:tc>
      </w:tr>
    </w:tbl>
    <w:p w:rsidR="00416E87" w:rsidRDefault="00416E87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  <w:r>
        <w:rPr>
          <w:rFonts w:ascii="Candara" w:eastAsia="Calibri" w:hAnsi="Candara" w:cs="Times New Roman"/>
          <w:sz w:val="28"/>
          <w:szCs w:val="28"/>
        </w:rPr>
        <w:t xml:space="preserve">Если вам нужна помощь в подготовке документов для общего собрания, то воспользуйтесь нашим сервисом </w:t>
      </w:r>
      <w:hyperlink r:id="rId11" w:history="1"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«</w:t>
        </w:r>
        <w:proofErr w:type="spellStart"/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ДомОнлайн</w:t>
        </w:r>
        <w:proofErr w:type="spellEnd"/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»</w:t>
        </w:r>
      </w:hyperlink>
      <w:r>
        <w:rPr>
          <w:rFonts w:ascii="Candara" w:eastAsia="Calibri" w:hAnsi="Candara" w:cs="Times New Roman"/>
          <w:sz w:val="28"/>
          <w:szCs w:val="28"/>
        </w:rPr>
        <w:t xml:space="preserve">. Он поможет оперативно и автоматически подготовить все документы для собрания, а также посчитать голоса. 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sectPr w:rsidR="00416E87" w:rsidSect="00F863D9">
      <w:footerReference w:type="default" r:id="rId12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2EF5" w:rsidRDefault="00822EF5">
      <w:pPr>
        <w:spacing w:line="240" w:lineRule="auto"/>
      </w:pPr>
      <w:r>
        <w:separator/>
      </w:r>
    </w:p>
  </w:endnote>
  <w:endnote w:type="continuationSeparator" w:id="0">
    <w:p w:rsidR="00822EF5" w:rsidRDefault="00822EF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Open Sans">
    <w:altName w:val="Times New Roman"/>
    <w:charset w:val="00"/>
    <w:family w:val="swiss"/>
    <w:pitch w:val="default"/>
    <w:sig w:usb0="00000000" w:usb1="00000000" w:usb2="00000028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3D0D" w:rsidRDefault="008E0E05">
    <w:pPr>
      <w:pStyle w:val="a4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Текстовое поле 1" o:spid="_x0000_s2049" type="#_x0000_t202" style="position:absolute;margin-left:0;margin-top:0;width:2in;height:2in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" filled="f" fillcolor="white [3201]" stroked="f" strokeweight=".5pt">
          <v:textbox style="mso-fit-shape-to-text:t" inset="0,0,0,0">
            <w:txbxContent>
              <w:p w:rsidR="00633D0D" w:rsidRDefault="008E0E05">
                <w:pPr>
                  <w:pStyle w:val="a4"/>
                </w:pPr>
                <w:fldSimple w:instr=" PAGE  \* MERGEFORMAT ">
                  <w:r w:rsidR="004815A2">
                    <w:rPr>
                      <w:noProof/>
                    </w:rPr>
                    <w:t>10</w:t>
                  </w:r>
                </w:fldSimple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2EF5" w:rsidRDefault="00822EF5">
      <w:pPr>
        <w:spacing w:after="0"/>
      </w:pPr>
      <w:r>
        <w:separator/>
      </w:r>
    </w:p>
  </w:footnote>
  <w:footnote w:type="continuationSeparator" w:id="0">
    <w:p w:rsidR="00822EF5" w:rsidRDefault="00822EF5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hdrShapeDefaults>
    <o:shapedefaults v:ext="edit" spidmax="4198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2C39E5"/>
    <w:rsid w:val="00010811"/>
    <w:rsid w:val="00046612"/>
    <w:rsid w:val="0007042D"/>
    <w:rsid w:val="00071C4F"/>
    <w:rsid w:val="000759BE"/>
    <w:rsid w:val="000C752B"/>
    <w:rsid w:val="000E6605"/>
    <w:rsid w:val="00150579"/>
    <w:rsid w:val="001D6513"/>
    <w:rsid w:val="00217CA7"/>
    <w:rsid w:val="00225EA6"/>
    <w:rsid w:val="00232276"/>
    <w:rsid w:val="00253B83"/>
    <w:rsid w:val="00260B74"/>
    <w:rsid w:val="00285571"/>
    <w:rsid w:val="0029200E"/>
    <w:rsid w:val="002B548D"/>
    <w:rsid w:val="002B68E0"/>
    <w:rsid w:val="002C39E5"/>
    <w:rsid w:val="002C6C8F"/>
    <w:rsid w:val="002E0251"/>
    <w:rsid w:val="002E16EE"/>
    <w:rsid w:val="00324701"/>
    <w:rsid w:val="00371634"/>
    <w:rsid w:val="003F1FF8"/>
    <w:rsid w:val="00410870"/>
    <w:rsid w:val="00416E87"/>
    <w:rsid w:val="00441EC5"/>
    <w:rsid w:val="004514A7"/>
    <w:rsid w:val="004700F6"/>
    <w:rsid w:val="004815A2"/>
    <w:rsid w:val="00490C92"/>
    <w:rsid w:val="004B34E8"/>
    <w:rsid w:val="005032F9"/>
    <w:rsid w:val="005165DC"/>
    <w:rsid w:val="00540E0B"/>
    <w:rsid w:val="005824C8"/>
    <w:rsid w:val="005B7E1A"/>
    <w:rsid w:val="005F345A"/>
    <w:rsid w:val="00613FA2"/>
    <w:rsid w:val="006272CA"/>
    <w:rsid w:val="00633D0D"/>
    <w:rsid w:val="006A0DDD"/>
    <w:rsid w:val="006A5BB2"/>
    <w:rsid w:val="006B4453"/>
    <w:rsid w:val="006C7AEF"/>
    <w:rsid w:val="00754CF9"/>
    <w:rsid w:val="007D1838"/>
    <w:rsid w:val="007E3C83"/>
    <w:rsid w:val="007F5972"/>
    <w:rsid w:val="00822EF5"/>
    <w:rsid w:val="00833C1F"/>
    <w:rsid w:val="008A1578"/>
    <w:rsid w:val="008B4B89"/>
    <w:rsid w:val="008E0E05"/>
    <w:rsid w:val="008E2E4C"/>
    <w:rsid w:val="00931431"/>
    <w:rsid w:val="009343E2"/>
    <w:rsid w:val="00945D5E"/>
    <w:rsid w:val="009B4A1B"/>
    <w:rsid w:val="009D607A"/>
    <w:rsid w:val="00A03A5B"/>
    <w:rsid w:val="00A65C4C"/>
    <w:rsid w:val="00A808CB"/>
    <w:rsid w:val="00AA6627"/>
    <w:rsid w:val="00AC116E"/>
    <w:rsid w:val="00AD505B"/>
    <w:rsid w:val="00B237CA"/>
    <w:rsid w:val="00BB3050"/>
    <w:rsid w:val="00BD493F"/>
    <w:rsid w:val="00BF31C8"/>
    <w:rsid w:val="00C4629C"/>
    <w:rsid w:val="00CB6C26"/>
    <w:rsid w:val="00D70053"/>
    <w:rsid w:val="00DA5042"/>
    <w:rsid w:val="00DD24D3"/>
    <w:rsid w:val="00DE6EEC"/>
    <w:rsid w:val="00E2478B"/>
    <w:rsid w:val="00E405DC"/>
    <w:rsid w:val="00E70E80"/>
    <w:rsid w:val="00EA7716"/>
    <w:rsid w:val="00F130A4"/>
    <w:rsid w:val="00F44F2B"/>
    <w:rsid w:val="00F863D9"/>
    <w:rsid w:val="00FA3EA8"/>
    <w:rsid w:val="00FA4649"/>
    <w:rsid w:val="00FB6191"/>
    <w:rsid w:val="182C776A"/>
    <w:rsid w:val="533861DB"/>
    <w:rsid w:val="7FCA6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3D9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F863D9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F863D9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F86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F863D9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903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.me/+fXHD3eU-sBwyMjQy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t.me/+-huCOBVxzig0Njcy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oss.domonline.ru/?utm_source=doc&amp;utm_medium=doc&amp;utm_campaign=universally&amp;utm_content=oss" TargetMode="Externa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hyperlink" Target="https://t.me/+ZI7YlhohWhAxN2Iy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t.me/+uaFqN5gZKkBjYmIy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685</TotalTime>
  <Pages>1</Pages>
  <Words>2311</Words>
  <Characters>13173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41</cp:revision>
  <dcterms:created xsi:type="dcterms:W3CDTF">2025-04-17T09:12:00Z</dcterms:created>
  <dcterms:modified xsi:type="dcterms:W3CDTF">2026-04-23T06:57:00Z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